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1"/>
        <w:gridCol w:w="6204"/>
      </w:tblGrid>
      <w:tr w:rsidR="00F41AA2" w:rsidRPr="000C416E" w:rsidTr="002F7031">
        <w:trPr>
          <w:trHeight w:val="3628"/>
        </w:trPr>
        <w:tc>
          <w:tcPr>
            <w:tcW w:w="1705" w:type="pct"/>
            <w:shd w:val="clear" w:color="auto" w:fill="auto"/>
          </w:tcPr>
          <w:p w:rsidR="00F41AA2" w:rsidRPr="000C416E" w:rsidRDefault="00F41AA2" w:rsidP="002F7031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95" w:type="pct"/>
            <w:shd w:val="clear" w:color="auto" w:fill="auto"/>
          </w:tcPr>
          <w:p w:rsidR="00F41AA2" w:rsidRPr="000C416E" w:rsidRDefault="00F41AA2" w:rsidP="002F703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0C416E">
              <w:rPr>
                <w:rFonts w:ascii="Times New Roman" w:eastAsia="Courier New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Арбитражный суд Санкт-Петербурга и Ленинградской области </w:t>
            </w:r>
          </w:p>
          <w:p w:rsidR="00F41AA2" w:rsidRPr="000C416E" w:rsidRDefault="00F41AA2" w:rsidP="002F7031">
            <w:pPr>
              <w:tabs>
                <w:tab w:val="left" w:pos="30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ar-SA"/>
              </w:rPr>
            </w:pPr>
            <w:r w:rsidRPr="000C416E"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191015, Санкт-Петербург, Суворовский проспект, 50/52. </w:t>
            </w:r>
          </w:p>
          <w:p w:rsidR="00F41AA2" w:rsidRPr="000C416E" w:rsidRDefault="00F41AA2" w:rsidP="002F7031">
            <w:pPr>
              <w:tabs>
                <w:tab w:val="left" w:pos="30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  <w:p w:rsidR="00F41AA2" w:rsidRPr="000C416E" w:rsidRDefault="00F41AA2" w:rsidP="002F7031">
            <w:pPr>
              <w:tabs>
                <w:tab w:val="left" w:pos="30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  <w:t>ДОЛЖНИК________________________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,_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__________</w:t>
            </w:r>
            <w:proofErr w:type="spellStart"/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г.р</w:t>
            </w:r>
            <w:proofErr w:type="spellEnd"/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., _____________</w:t>
            </w:r>
            <w:r w:rsidRPr="000C416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, зарегистрирован: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______________</w:t>
            </w:r>
            <w:r w:rsidRPr="000C416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 xml:space="preserve">, имеющий паспорт </w:t>
            </w: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__________________________________</w:t>
            </w:r>
          </w:p>
          <w:p w:rsidR="00F41AA2" w:rsidRPr="000C416E" w:rsidRDefault="00F41AA2" w:rsidP="002F7031">
            <w:pPr>
              <w:tabs>
                <w:tab w:val="left" w:pos="3084"/>
                <w:tab w:val="right" w:pos="97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мобильный телефон: ________________________________</w:t>
            </w:r>
          </w:p>
          <w:p w:rsidR="00F41AA2" w:rsidRPr="000C416E" w:rsidRDefault="00F41AA2" w:rsidP="002F7031">
            <w:pPr>
              <w:tabs>
                <w:tab w:val="left" w:pos="3084"/>
                <w:tab w:val="right" w:pos="97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  <w:r w:rsidRPr="000C416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индивидуальным предпринимателем не является</w:t>
            </w:r>
          </w:p>
          <w:p w:rsidR="00F41AA2" w:rsidRPr="000C416E" w:rsidRDefault="00F41AA2" w:rsidP="002F7031">
            <w:pPr>
              <w:tabs>
                <w:tab w:val="left" w:pos="3084"/>
                <w:tab w:val="right" w:pos="97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41AA2" w:rsidRPr="000C416E" w:rsidRDefault="00F41AA2" w:rsidP="002F7031">
            <w:pPr>
              <w:tabs>
                <w:tab w:val="left" w:pos="3084"/>
                <w:tab w:val="right" w:pos="97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  <w:r w:rsidRPr="000C416E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  <w:t>КРЕДИТОР:</w:t>
            </w:r>
            <w:r w:rsidRPr="000C416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C416E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ar-SA"/>
              </w:rPr>
              <w:t>Публичное акционерное общество «Сбербанк России»</w:t>
            </w:r>
            <w:r w:rsidRPr="000C416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 xml:space="preserve">, сокращенное наименование ПАО Сбербанк, адрес: Россия, Москва, 117997, ул. Вавилова, д. 19 (ОГРН: 1027700132195; ИНН: 7707083893, дата </w:t>
            </w:r>
            <w:proofErr w:type="spellStart"/>
            <w:proofErr w:type="gramStart"/>
            <w:r w:rsidRPr="000C416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гос.регистрации</w:t>
            </w:r>
            <w:proofErr w:type="spellEnd"/>
            <w:proofErr w:type="gramEnd"/>
            <w:r w:rsidRPr="000C416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  <w:t>: 20.06.1991)</w:t>
            </w:r>
          </w:p>
          <w:p w:rsidR="00F41AA2" w:rsidRPr="000C416E" w:rsidRDefault="00F41AA2" w:rsidP="002F7031">
            <w:pPr>
              <w:tabs>
                <w:tab w:val="left" w:pos="3084"/>
                <w:tab w:val="right" w:pos="97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41AA2" w:rsidRPr="000C416E" w:rsidRDefault="00F41AA2" w:rsidP="002F7031">
            <w:pPr>
              <w:tabs>
                <w:tab w:val="left" w:pos="3084"/>
                <w:tab w:val="right" w:pos="9750"/>
              </w:tabs>
              <w:suppressAutoHyphens/>
              <w:autoSpaceDE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1AA2" w:rsidRPr="000C416E" w:rsidRDefault="00F41AA2" w:rsidP="00F41AA2">
      <w:pPr>
        <w:suppressAutoHyphens/>
        <w:autoSpaceDE w:val="0"/>
        <w:spacing w:after="0" w:line="240" w:lineRule="auto"/>
        <w:ind w:left="3261"/>
        <w:jc w:val="right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p w:rsidR="00F41AA2" w:rsidRPr="000C416E" w:rsidRDefault="00F41AA2" w:rsidP="00F41AA2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0C416E">
        <w:rPr>
          <w:rFonts w:ascii="Times New Roman" w:eastAsia="Courier New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</w:p>
    <w:p w:rsidR="00F41AA2" w:rsidRPr="000C416E" w:rsidRDefault="00F41AA2" w:rsidP="00F41AA2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0C416E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ЗАЯВЛЕНИЕ</w:t>
      </w:r>
    </w:p>
    <w:p w:rsidR="00F41AA2" w:rsidRPr="000C416E" w:rsidRDefault="00F41AA2" w:rsidP="00F41AA2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0C416E">
        <w:rPr>
          <w:rFonts w:ascii="Times New Roman" w:eastAsia="Courier New" w:hAnsi="Times New Roman" w:cs="Times New Roman"/>
          <w:b/>
          <w:sz w:val="24"/>
          <w:szCs w:val="24"/>
          <w:lang w:eastAsia="ar-SA"/>
        </w:rPr>
        <w:t>о признании гражданина несостоятельным (банкротом)</w:t>
      </w:r>
    </w:p>
    <w:p w:rsidR="00F41AA2" w:rsidRPr="000C416E" w:rsidRDefault="00F41AA2" w:rsidP="00F41AA2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____ </w:t>
      </w:r>
      <w:r w:rsidRPr="00452BB0">
        <w:rPr>
          <w:rFonts w:ascii="Times New Roman" w:eastAsia="Courier New" w:hAnsi="Times New Roman" w:cs="Times New Roman"/>
          <w:lang w:eastAsia="ar-SA"/>
        </w:rPr>
        <w:t>ДАТА</w:t>
      </w:r>
      <w:r w:rsidRPr="00452BB0">
        <w:rPr>
          <w:rFonts w:ascii="Times New Roman" w:eastAsia="Courier New" w:hAnsi="Times New Roman" w:cs="Times New Roman"/>
          <w:lang w:eastAsia="ar-SA"/>
        </w:rPr>
        <w:t xml:space="preserve"> между </w:t>
      </w:r>
      <w:r w:rsidRPr="00452BB0">
        <w:rPr>
          <w:rFonts w:ascii="Times New Roman" w:eastAsia="Courier New" w:hAnsi="Times New Roman" w:cs="Times New Roman"/>
          <w:bCs/>
          <w:lang w:eastAsia="ar-SA"/>
        </w:rPr>
        <w:t>______ ФИО</w:t>
      </w:r>
      <w:r w:rsidRPr="00452BB0">
        <w:rPr>
          <w:rFonts w:ascii="Times New Roman" w:eastAsia="Courier New" w:hAnsi="Times New Roman" w:cs="Times New Roman"/>
          <w:bCs/>
          <w:lang w:eastAsia="ar-SA"/>
        </w:rPr>
        <w:t xml:space="preserve"> (далее – должник) и ПАО «Сбербанк России» (далее-кредитор) был закл</w:t>
      </w:r>
      <w:r w:rsidRPr="00452BB0">
        <w:rPr>
          <w:rFonts w:ascii="Times New Roman" w:eastAsia="Courier New" w:hAnsi="Times New Roman" w:cs="Times New Roman"/>
          <w:bCs/>
          <w:lang w:eastAsia="ar-SA"/>
        </w:rPr>
        <w:t>ючен кредитный договор № НОМЕР</w:t>
      </w:r>
      <w:r w:rsidRPr="00452BB0">
        <w:rPr>
          <w:rFonts w:ascii="Times New Roman" w:eastAsia="Courier New" w:hAnsi="Times New Roman" w:cs="Times New Roman"/>
          <w:bCs/>
          <w:lang w:eastAsia="ar-SA"/>
        </w:rPr>
        <w:t>. Согласно кредитному договору, кредитор предоставляет заемщику потребительский кредит в сумме 500 000 рублей под 22% годовых на цели личного потребления, сроком на 60 месяцев.</w:t>
      </w:r>
    </w:p>
    <w:p w:rsidR="00F41AA2" w:rsidRPr="00452BB0" w:rsidRDefault="00F41AA2" w:rsidP="00F41AA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2BB0">
        <w:rPr>
          <w:rFonts w:ascii="Times New Roman" w:hAnsi="Times New Roman" w:cs="Times New Roman"/>
        </w:rPr>
        <w:t>Согласно справке о задолженности выданной ПАО</w:t>
      </w:r>
      <w:r w:rsidRPr="00452BB0">
        <w:rPr>
          <w:rFonts w:ascii="Times New Roman" w:hAnsi="Times New Roman" w:cs="Times New Roman"/>
        </w:rPr>
        <w:t xml:space="preserve"> «Сбербанк России»</w:t>
      </w:r>
      <w:r w:rsidR="00452BB0">
        <w:rPr>
          <w:rFonts w:ascii="Times New Roman" w:hAnsi="Times New Roman" w:cs="Times New Roman"/>
        </w:rPr>
        <w:t>,</w:t>
      </w:r>
      <w:r w:rsidRPr="00452BB0">
        <w:rPr>
          <w:rFonts w:ascii="Times New Roman" w:hAnsi="Times New Roman" w:cs="Times New Roman"/>
        </w:rPr>
        <w:t xml:space="preserve"> на ____ ДАТА</w:t>
      </w:r>
      <w:r w:rsidRPr="00452BB0">
        <w:rPr>
          <w:rFonts w:ascii="Times New Roman" w:hAnsi="Times New Roman" w:cs="Times New Roman"/>
        </w:rPr>
        <w:t xml:space="preserve"> года, полная задолженность по кредиту на дату расчета составляет </w:t>
      </w:r>
      <w:r w:rsidRPr="00452BB0">
        <w:rPr>
          <w:rFonts w:ascii="Times New Roman" w:hAnsi="Times New Roman" w:cs="Times New Roman"/>
        </w:rPr>
        <w:t>________.</w:t>
      </w:r>
    </w:p>
    <w:p w:rsidR="00F41AA2" w:rsidRPr="00452BB0" w:rsidRDefault="00F41AA2" w:rsidP="00F41AA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2BB0">
        <w:rPr>
          <w:rFonts w:ascii="Times New Roman" w:hAnsi="Times New Roman" w:cs="Times New Roman"/>
        </w:rPr>
        <w:t>____ ДАТА</w:t>
      </w:r>
      <w:r w:rsidRPr="00452BB0">
        <w:rPr>
          <w:rFonts w:ascii="Times New Roman" w:hAnsi="Times New Roman" w:cs="Times New Roman"/>
        </w:rPr>
        <w:t xml:space="preserve"> года между должником и кредитором был заключен кредитный договор № </w:t>
      </w:r>
      <w:r w:rsidRPr="00452BB0">
        <w:rPr>
          <w:rFonts w:ascii="Times New Roman" w:hAnsi="Times New Roman" w:cs="Times New Roman"/>
        </w:rPr>
        <w:t>НОМЕР</w:t>
      </w:r>
      <w:r w:rsidRPr="00452BB0">
        <w:rPr>
          <w:rFonts w:ascii="Times New Roman" w:hAnsi="Times New Roman" w:cs="Times New Roman"/>
        </w:rPr>
        <w:t xml:space="preserve">, согласно которому кредитор предоставил должнику потребительский кредит в сумме 450 000 рублей под 22,5% годовых на цели личного потребления, сроком на 60 месяцев. </w:t>
      </w:r>
    </w:p>
    <w:p w:rsidR="00F41AA2" w:rsidRPr="00452BB0" w:rsidRDefault="00F41AA2" w:rsidP="00F41AA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52BB0">
        <w:rPr>
          <w:rFonts w:ascii="Times New Roman" w:hAnsi="Times New Roman" w:cs="Times New Roman"/>
        </w:rPr>
        <w:t>Согласно справке о задолженности, выданной ПАО «Сбербанк Ро</w:t>
      </w:r>
      <w:r w:rsidRPr="00452BB0">
        <w:rPr>
          <w:rFonts w:ascii="Times New Roman" w:hAnsi="Times New Roman" w:cs="Times New Roman"/>
        </w:rPr>
        <w:t>ссии» по состоянию на ___ ДАТА</w:t>
      </w:r>
      <w:r w:rsidRPr="00452BB0">
        <w:rPr>
          <w:rFonts w:ascii="Times New Roman" w:hAnsi="Times New Roman" w:cs="Times New Roman"/>
        </w:rPr>
        <w:t xml:space="preserve"> года, полная задолженность по кредиту на дату расчета составляет 479 тысяч 777 рублей 79 копеек.</w:t>
      </w:r>
    </w:p>
    <w:p w:rsidR="00F41AA2" w:rsidRPr="00452BB0" w:rsidRDefault="00F41AA2" w:rsidP="00F41AA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F41AA2" w:rsidRPr="00452BB0" w:rsidRDefault="00F41AA2" w:rsidP="00F41AA2">
      <w:pPr>
        <w:autoSpaceDE w:val="0"/>
        <w:spacing w:after="0" w:line="240" w:lineRule="atLeast"/>
        <w:rPr>
          <w:rFonts w:ascii="Times New Roman" w:hAnsi="Times New Roman" w:cs="Times New Roman"/>
        </w:rPr>
      </w:pPr>
      <w:r w:rsidRPr="00452BB0">
        <w:rPr>
          <w:rFonts w:ascii="Times New Roman" w:hAnsi="Times New Roman" w:cs="Times New Roman"/>
        </w:rPr>
        <w:t>Кроме перечисленного, у должника имеются следующие задолженности:</w:t>
      </w:r>
    </w:p>
    <w:p w:rsidR="00F41AA2" w:rsidRPr="00452BB0" w:rsidRDefault="00F41AA2" w:rsidP="00F41AA2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452BB0">
        <w:rPr>
          <w:rFonts w:ascii="Times New Roman" w:hAnsi="Times New Roman" w:cs="Times New Roman"/>
        </w:rPr>
        <w:t xml:space="preserve">Указать основания возникновения задолженности, </w:t>
      </w:r>
      <w:r w:rsidRPr="00452BB0">
        <w:rPr>
          <w:rFonts w:ascii="Times New Roman" w:hAnsi="Times New Roman" w:cs="Times New Roman"/>
          <w:u w:val="single"/>
        </w:rPr>
        <w:t>например</w:t>
      </w:r>
      <w:r w:rsidRPr="00452BB0">
        <w:rPr>
          <w:rFonts w:ascii="Times New Roman" w:hAnsi="Times New Roman" w:cs="Times New Roman"/>
        </w:rPr>
        <w:t xml:space="preserve">, </w:t>
      </w:r>
      <w:r w:rsidRPr="00452BB0">
        <w:rPr>
          <w:rFonts w:ascii="Times New Roman" w:eastAsia="Courier New" w:hAnsi="Times New Roman" w:cs="Times New Roman"/>
          <w:lang w:eastAsia="ar-SA"/>
        </w:rPr>
        <w:t>АО «Тинькофф Банк», по Договору о выпуске и обслуживании креди</w:t>
      </w:r>
      <w:r w:rsidRPr="00452BB0">
        <w:rPr>
          <w:rFonts w:ascii="Times New Roman" w:eastAsia="Courier New" w:hAnsi="Times New Roman" w:cs="Times New Roman"/>
          <w:lang w:eastAsia="ar-SA"/>
        </w:rPr>
        <w:t xml:space="preserve">тной карты задолженность </w:t>
      </w:r>
      <w:r w:rsidRPr="00452BB0">
        <w:rPr>
          <w:rFonts w:ascii="Times New Roman" w:eastAsia="Courier New" w:hAnsi="Times New Roman" w:cs="Times New Roman"/>
          <w:lang w:eastAsia="ar-SA"/>
        </w:rPr>
        <w:t>на 04 марта 2016 года – 215 315 руб. 21 коп</w:t>
      </w:r>
      <w:r w:rsidRPr="00452BB0">
        <w:rPr>
          <w:rFonts w:ascii="Times New Roman" w:hAnsi="Times New Roman" w:cs="Times New Roman"/>
        </w:rPr>
        <w:t xml:space="preserve"> </w:t>
      </w:r>
    </w:p>
    <w:p w:rsidR="00F41AA2" w:rsidRPr="00452BB0" w:rsidRDefault="00F41AA2" w:rsidP="00F41AA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color w:val="000000"/>
          <w:lang w:eastAsia="ar-SA"/>
        </w:rPr>
      </w:pPr>
      <w:r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На момент оформления должником всех кредитных 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>договоров</w:t>
      </w:r>
      <w:r w:rsidRPr="00452BB0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должник был официально трудоустроен, являлся 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>____ (указать место работы)</w:t>
      </w:r>
      <w:r w:rsidR="00452BB0">
        <w:rPr>
          <w:rFonts w:ascii="Times New Roman" w:eastAsia="Courier New" w:hAnsi="Times New Roman" w:cs="Times New Roman"/>
          <w:color w:val="000000"/>
          <w:lang w:eastAsia="ar-SA"/>
        </w:rPr>
        <w:t>.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 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color w:val="000000"/>
          <w:lang w:eastAsia="ar-SA"/>
        </w:rPr>
      </w:pPr>
      <w:r w:rsidRPr="00452BB0">
        <w:rPr>
          <w:rFonts w:ascii="Times New Roman" w:eastAsia="Courier New" w:hAnsi="Times New Roman" w:cs="Times New Roman"/>
          <w:color w:val="000000"/>
          <w:lang w:eastAsia="ar-SA"/>
        </w:rPr>
        <w:t>Средний заработок за время работы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 составлял _______________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. 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color w:val="000000"/>
          <w:lang w:eastAsia="ar-SA"/>
        </w:rPr>
      </w:pPr>
    </w:p>
    <w:p w:rsidR="00F41AA2" w:rsidRPr="00452BB0" w:rsidRDefault="00452BB0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color w:val="000000"/>
          <w:lang w:eastAsia="ar-SA"/>
        </w:rPr>
      </w:pPr>
      <w:r w:rsidRPr="00452BB0">
        <w:rPr>
          <w:rFonts w:ascii="Times New Roman" w:eastAsia="Courier New" w:hAnsi="Times New Roman" w:cs="Times New Roman"/>
          <w:color w:val="000000"/>
          <w:lang w:eastAsia="ar-SA"/>
        </w:rPr>
        <w:t>Приказом по личному составу от ______ ДАТА</w:t>
      </w:r>
      <w:r w:rsidR="00F41AA2"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 года должник был уволен со службы в органах внутренних дел, в результате чего лишился постоянного источника дохода. </w:t>
      </w:r>
    </w:p>
    <w:p w:rsidR="00452BB0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В октябре 2014 года должник обратился и встал на учет в Санкт-Петербургское Государственное Автономное Учреждение «Центр занятости населения Санкт-Петербурга»</w:t>
      </w:r>
      <w:r w:rsidR="00452BB0" w:rsidRPr="00452BB0">
        <w:rPr>
          <w:rFonts w:ascii="Times New Roman" w:eastAsia="Courier New" w:hAnsi="Times New Roman" w:cs="Times New Roman"/>
          <w:lang w:eastAsia="ar-SA"/>
        </w:rPr>
        <w:t>.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color w:val="000000"/>
          <w:lang w:eastAsia="ar-SA"/>
        </w:rPr>
      </w:pPr>
      <w:r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Должник имеет задолженность перед кредиторами свыше </w:t>
      </w:r>
      <w:r w:rsidR="00452BB0" w:rsidRPr="00452BB0">
        <w:rPr>
          <w:rFonts w:ascii="Times New Roman" w:eastAsia="Courier New" w:hAnsi="Times New Roman" w:cs="Times New Roman"/>
          <w:color w:val="000000"/>
          <w:lang w:eastAsia="ar-SA"/>
        </w:rPr>
        <w:t>__________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 xml:space="preserve">. Указанная сумма задолженности ежедневно увеличивается. У должника отсутствуют денежные средства для оплаты указанной суммы долга, так как места работы должник не имеет, заработная плата ему не начисляется и не выплачивается. 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 xml:space="preserve">Должник имеет в собственности </w:t>
      </w:r>
      <w:r w:rsidR="00452BB0" w:rsidRPr="00452BB0">
        <w:rPr>
          <w:rFonts w:ascii="Times New Roman" w:eastAsia="Courier New" w:hAnsi="Times New Roman" w:cs="Times New Roman"/>
          <w:lang w:eastAsia="ar-SA"/>
        </w:rPr>
        <w:t>______</w:t>
      </w:r>
      <w:r w:rsidRPr="00452BB0">
        <w:rPr>
          <w:rFonts w:ascii="Times New Roman" w:eastAsia="Courier New" w:hAnsi="Times New Roman" w:cs="Times New Roman"/>
          <w:lang w:eastAsia="ar-SA"/>
        </w:rPr>
        <w:t xml:space="preserve"> долю в праве собственности на квартиру, находящуюся по адресу: </w:t>
      </w:r>
      <w:r w:rsidR="00452BB0" w:rsidRPr="00452BB0">
        <w:rPr>
          <w:rFonts w:ascii="Times New Roman" w:eastAsia="Courier New" w:hAnsi="Times New Roman" w:cs="Times New Roman"/>
          <w:lang w:eastAsia="ar-SA"/>
        </w:rPr>
        <w:t>_______________________</w:t>
      </w:r>
      <w:r w:rsidRPr="00452BB0">
        <w:rPr>
          <w:rFonts w:ascii="Times New Roman" w:eastAsiaTheme="minorEastAsia" w:hAnsi="Times New Roman" w:cs="Times New Roman"/>
          <w:lang w:eastAsia="ru-RU"/>
        </w:rPr>
        <w:t xml:space="preserve">и </w:t>
      </w:r>
      <w:r w:rsidRPr="00452BB0">
        <w:rPr>
          <w:rFonts w:ascii="Times New Roman" w:eastAsia="Courier New" w:hAnsi="Times New Roman" w:cs="Times New Roman"/>
          <w:lang w:eastAsia="ar-SA"/>
        </w:rPr>
        <w:t xml:space="preserve">являющуюся единственным жильём. 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 xml:space="preserve">Принадлежавший должнику автомобиль </w:t>
      </w:r>
      <w:r w:rsidR="007545AC">
        <w:rPr>
          <w:rFonts w:ascii="Times New Roman" w:eastAsia="Courier New" w:hAnsi="Times New Roman" w:cs="Times New Roman"/>
          <w:lang w:eastAsia="ar-SA"/>
        </w:rPr>
        <w:t>марки _________</w:t>
      </w:r>
      <w:r w:rsidRPr="00452BB0">
        <w:rPr>
          <w:rFonts w:ascii="Times New Roman" w:eastAsia="Courier New" w:hAnsi="Times New Roman" w:cs="Times New Roman"/>
          <w:lang w:eastAsia="ar-SA"/>
        </w:rPr>
        <w:t>, снят с регис</w:t>
      </w:r>
      <w:r w:rsidR="007545AC">
        <w:rPr>
          <w:rFonts w:ascii="Times New Roman" w:eastAsia="Courier New" w:hAnsi="Times New Roman" w:cs="Times New Roman"/>
          <w:lang w:eastAsia="ar-SA"/>
        </w:rPr>
        <w:t>трационного учета ДАТА</w:t>
      </w:r>
      <w:r w:rsidRPr="00452BB0">
        <w:rPr>
          <w:rFonts w:ascii="Times New Roman" w:eastAsia="Courier New" w:hAnsi="Times New Roman" w:cs="Times New Roman"/>
          <w:lang w:eastAsia="ar-SA"/>
        </w:rPr>
        <w:t xml:space="preserve"> года в связи с утилизацией.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lastRenderedPageBreak/>
        <w:t xml:space="preserve">Принадлежавший должнику автомобиль </w:t>
      </w:r>
      <w:r w:rsidR="007545AC">
        <w:rPr>
          <w:rFonts w:ascii="Times New Roman" w:eastAsia="Courier New" w:hAnsi="Times New Roman" w:cs="Times New Roman"/>
          <w:lang w:eastAsia="ar-SA"/>
        </w:rPr>
        <w:t>марки __________</w:t>
      </w:r>
      <w:r w:rsidRPr="00452BB0">
        <w:rPr>
          <w:rFonts w:ascii="Times New Roman" w:eastAsia="Courier New" w:hAnsi="Times New Roman" w:cs="Times New Roman"/>
          <w:lang w:eastAsia="ar-SA"/>
        </w:rPr>
        <w:t xml:space="preserve"> года выпуска, продан должником</w:t>
      </w:r>
      <w:r w:rsidR="007545AC">
        <w:rPr>
          <w:rFonts w:ascii="Times New Roman" w:eastAsia="Courier New" w:hAnsi="Times New Roman" w:cs="Times New Roman"/>
          <w:lang w:eastAsia="ar-SA"/>
        </w:rPr>
        <w:t xml:space="preserve"> ДАТА</w:t>
      </w:r>
      <w:r w:rsidR="00452BB0">
        <w:rPr>
          <w:rFonts w:ascii="Times New Roman" w:eastAsia="Courier New" w:hAnsi="Times New Roman" w:cs="Times New Roman"/>
          <w:lang w:eastAsia="ar-SA"/>
        </w:rPr>
        <w:t xml:space="preserve"> по договору купли-продажи за 3</w:t>
      </w:r>
      <w:r w:rsidRPr="00452BB0">
        <w:rPr>
          <w:rFonts w:ascii="Times New Roman" w:eastAsia="Courier New" w:hAnsi="Times New Roman" w:cs="Times New Roman"/>
          <w:lang w:eastAsia="ar-SA"/>
        </w:rPr>
        <w:t>0 000 рублей.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Другой недвижимости, автотранспортных средств, акций юридических лиц должник в собственности не имеет.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color w:val="000000"/>
          <w:lang w:eastAsia="ar-SA"/>
        </w:rPr>
        <w:t>Семейное положение — не женат. Несовершеннолетних детей должник не имеет.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Фактически, по состоянию на дату подачи заявления, общая сумма задолженности должника перед кредиторами, включая задолженность по обязательным платежам, превышает стоимость принадлежащего должнику имущества и имущественных прав.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 w:rsidRPr="00452BB0">
        <w:rPr>
          <w:rFonts w:ascii="Times New Roman" w:hAnsi="Times New Roman" w:cs="Times New Roman"/>
        </w:rPr>
        <w:t>Согласно ч. 1 статьи 213.3 Федерального закона от 26.10.2002 N 127-ФЗ (ред. от 13.07.2015) "О несостоятельности (банкротстве)" правом на обращение в арбитражный суд с заявлением о признании гражданина банкротом обладают гражданин, конкурсный кредитор, уполномоченный орган.</w:t>
      </w:r>
    </w:p>
    <w:p w:rsidR="00F41AA2" w:rsidRPr="00452BB0" w:rsidRDefault="00F41AA2" w:rsidP="00F41AA2">
      <w:pPr>
        <w:pStyle w:val="ConsPlusNormal"/>
        <w:spacing w:line="240" w:lineRule="atLeast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Согласно ч. 2 статьи 213.3 Федерального закона от 26.10.2002 N 127-ФЗ (ред. от 13.07.2015) "О несостоятельности (банкротстве)" заявление о признании гражданина банкротом принимается арбитражным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настоящим Федеральным законом.</w:t>
      </w:r>
    </w:p>
    <w:p w:rsidR="00F41AA2" w:rsidRPr="00452BB0" w:rsidRDefault="00F41AA2" w:rsidP="00F41AA2">
      <w:pPr>
        <w:pStyle w:val="ConsPlusNormal"/>
        <w:spacing w:line="240" w:lineRule="atLeast"/>
        <w:jc w:val="both"/>
        <w:rPr>
          <w:sz w:val="22"/>
          <w:szCs w:val="22"/>
        </w:rPr>
      </w:pPr>
      <w:r w:rsidRPr="00452BB0">
        <w:rPr>
          <w:sz w:val="22"/>
          <w:szCs w:val="22"/>
        </w:rPr>
        <w:t xml:space="preserve">В соответствии с ч. 1 статьи 213.4 </w:t>
      </w:r>
      <w:hyperlink r:id="rId5" w:history="1">
        <w:r w:rsidRPr="00452BB0">
          <w:rPr>
            <w:sz w:val="22"/>
            <w:szCs w:val="22"/>
          </w:rPr>
          <w:t>Закона</w:t>
        </w:r>
      </w:hyperlink>
      <w:r w:rsidRPr="00452BB0">
        <w:rPr>
          <w:sz w:val="22"/>
          <w:szCs w:val="22"/>
        </w:rPr>
        <w:t xml:space="preserve">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рублей, не позднее тридцати рабочих дней со дня, когда он узнал или должен был узнать об этом.</w:t>
      </w:r>
    </w:p>
    <w:p w:rsidR="00F41AA2" w:rsidRPr="00452BB0" w:rsidRDefault="00F41AA2" w:rsidP="00F41AA2">
      <w:pPr>
        <w:pStyle w:val="ConsPlusNormal"/>
        <w:spacing w:line="240" w:lineRule="atLeast"/>
        <w:jc w:val="both"/>
        <w:rPr>
          <w:b/>
          <w:sz w:val="22"/>
          <w:szCs w:val="22"/>
        </w:rPr>
      </w:pPr>
    </w:p>
    <w:p w:rsidR="00F41AA2" w:rsidRPr="00452BB0" w:rsidRDefault="00F41AA2" w:rsidP="00F41AA2">
      <w:pPr>
        <w:pStyle w:val="ConsPlusNormal"/>
        <w:spacing w:line="240" w:lineRule="atLeast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В насто</w:t>
      </w:r>
      <w:r w:rsidR="00452BB0" w:rsidRPr="00452BB0">
        <w:rPr>
          <w:sz w:val="22"/>
          <w:szCs w:val="22"/>
        </w:rPr>
        <w:t>ящее время должник</w:t>
      </w:r>
      <w:r w:rsidRPr="00452BB0">
        <w:rPr>
          <w:sz w:val="22"/>
          <w:szCs w:val="22"/>
        </w:rPr>
        <w:t xml:space="preserve"> имеет просроченную задолженность более 500 000 рублей, срок просрочки составляет более 3-ех месяцев, что является правовым основанием для обращения в арбитражный суд Санкт-Петербурга и Ленинградской области с за</w:t>
      </w:r>
      <w:r w:rsidR="00452BB0" w:rsidRPr="00452BB0">
        <w:rPr>
          <w:sz w:val="22"/>
          <w:szCs w:val="22"/>
        </w:rPr>
        <w:t>явлением о признании ____ ФИО</w:t>
      </w:r>
      <w:r w:rsidRPr="00452BB0">
        <w:rPr>
          <w:sz w:val="22"/>
          <w:szCs w:val="22"/>
        </w:rPr>
        <w:t xml:space="preserve"> несостоятельным (банкротом). Какие-либо основания полагать, что средства достаточные для погашения задолженности появятся у должника в будущем отсутствуют. 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Должник предлагает утвердить финансового управляющего из числа чл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>енов саморегулируемой организации арбитражных управляющих – Некоммерческого партнерства Арбитражных управляющих «ОРИОН» -</w:t>
      </w:r>
      <w:r w:rsidRPr="00452BB0">
        <w:rPr>
          <w:rFonts w:ascii="Times New Roman" w:eastAsia="Times New Roman" w:hAnsi="Times New Roman" w:cs="Times New Roman"/>
          <w:lang w:eastAsia="ru-RU"/>
        </w:rPr>
        <w:t xml:space="preserve"> СРО НП АУ "ОРИОН", ИНН 7841017510, ОГРН 1117800001880, адрес: 191028, Санкт-Петербург, ул. Гагаринская, д. 25, литер А, пом. 6Н, почтовы</w:t>
      </w:r>
      <w:r w:rsidRPr="00452BB0">
        <w:rPr>
          <w:rFonts w:ascii="Times New Roman" w:eastAsia="Times New Roman" w:hAnsi="Times New Roman" w:cs="Times New Roman"/>
          <w:color w:val="000000"/>
          <w:lang w:eastAsia="ru-RU"/>
        </w:rPr>
        <w:t>й адрес: 190000</w:t>
      </w:r>
      <w:r w:rsidRPr="00452BB0">
        <w:rPr>
          <w:rFonts w:ascii="Times New Roman" w:eastAsia="Times New Roman" w:hAnsi="Times New Roman" w:cs="Times New Roman"/>
          <w:lang w:eastAsia="ru-RU"/>
        </w:rPr>
        <w:t>, Санкт-Петербург, ВОХ 1275</w:t>
      </w:r>
      <w:r w:rsidRPr="00452BB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452BB0">
        <w:rPr>
          <w:rFonts w:ascii="Times New Roman" w:eastAsia="Courier New" w:hAnsi="Times New Roman" w:cs="Times New Roman"/>
          <w:lang w:eastAsia="ar-SA"/>
        </w:rPr>
        <w:t>www.sroorion.ru; mail@35sro.ru; телефон: (812) 676-28-18).</w:t>
      </w:r>
    </w:p>
    <w:p w:rsidR="00F41AA2" w:rsidRPr="00452BB0" w:rsidRDefault="00F41AA2" w:rsidP="00F41AA2">
      <w:pPr>
        <w:suppressAutoHyphens/>
        <w:autoSpaceDE w:val="0"/>
        <w:spacing w:after="0" w:line="240" w:lineRule="atLeast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 xml:space="preserve">На основании вышеизложенного и руководствуясь статьями 213.1. – 213.4 Федерального закона РФ от 26.10.2002 года №127-ФЗ "О несостоятельности (банкротстве)", статьями 4, 125, 126, 223, 224 Арбитражного процессуального кодекса РФ, </w:t>
      </w: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lang w:eastAsia="ar-SA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ПРОШУ:</w:t>
      </w: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lang w:eastAsia="ar-SA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1.  Признать</w:t>
      </w:r>
      <w:r w:rsidR="00452BB0" w:rsidRPr="00452BB0">
        <w:rPr>
          <w:rFonts w:ascii="Times New Roman" w:eastAsia="Courier New" w:hAnsi="Times New Roman" w:cs="Times New Roman"/>
          <w:bCs/>
          <w:lang w:eastAsia="ar-SA"/>
        </w:rPr>
        <w:t xml:space="preserve"> ___ ФИО</w:t>
      </w:r>
      <w:r w:rsidRPr="00452BB0">
        <w:rPr>
          <w:rFonts w:ascii="Times New Roman" w:eastAsia="Courier New" w:hAnsi="Times New Roman" w:cs="Times New Roman"/>
          <w:lang w:eastAsia="ar-SA"/>
        </w:rPr>
        <w:t xml:space="preserve"> несостоятельным (банкротом).</w:t>
      </w: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2. Назначить финансового управляющего из числа чл</w:t>
      </w:r>
      <w:r w:rsidRPr="00452BB0">
        <w:rPr>
          <w:rFonts w:ascii="Times New Roman" w:eastAsia="Courier New" w:hAnsi="Times New Roman" w:cs="Times New Roman"/>
          <w:color w:val="000000"/>
          <w:lang w:eastAsia="ar-SA"/>
        </w:rPr>
        <w:t>енов саморегулируемой организации арбитражных управляющих – Некоммерческого партнерства Арбитражных управляющих «ОРИОН» -</w:t>
      </w:r>
      <w:r w:rsidRPr="00452BB0">
        <w:rPr>
          <w:rFonts w:ascii="Times New Roman" w:eastAsia="Times New Roman" w:hAnsi="Times New Roman" w:cs="Times New Roman"/>
          <w:lang w:eastAsia="ru-RU"/>
        </w:rPr>
        <w:t xml:space="preserve"> СРО НП АУ "ОРИОН", ИНН 7841017510, ОГРН 1117800001880, адрес: 191028, Санкт-Петербург, ул. Гагаринская, д. 25, литер А, пом. 6Н, почтовы</w:t>
      </w:r>
      <w:r w:rsidRPr="00452BB0">
        <w:rPr>
          <w:rFonts w:ascii="Times New Roman" w:eastAsia="Times New Roman" w:hAnsi="Times New Roman" w:cs="Times New Roman"/>
          <w:color w:val="000000"/>
          <w:lang w:eastAsia="ru-RU"/>
        </w:rPr>
        <w:t>й адрес: 190000</w:t>
      </w:r>
      <w:r w:rsidRPr="00452BB0">
        <w:rPr>
          <w:rFonts w:ascii="Times New Roman" w:eastAsia="Times New Roman" w:hAnsi="Times New Roman" w:cs="Times New Roman"/>
          <w:lang w:eastAsia="ru-RU"/>
        </w:rPr>
        <w:t>, Санкт-Петербург, ВОХ 1275</w:t>
      </w:r>
      <w:r w:rsidRPr="00452BB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452BB0">
        <w:rPr>
          <w:rFonts w:ascii="Times New Roman" w:eastAsia="Courier New" w:hAnsi="Times New Roman" w:cs="Times New Roman"/>
          <w:lang w:eastAsia="ar-SA"/>
        </w:rPr>
        <w:t>www.sroorion.ru; mail@35sro.ru; телефон: (812) 676-28-18).</w:t>
      </w: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lang w:eastAsia="ar-SA"/>
        </w:rPr>
      </w:pPr>
      <w:r w:rsidRPr="00452BB0">
        <w:rPr>
          <w:rFonts w:ascii="Times New Roman" w:eastAsia="Courier New" w:hAnsi="Times New Roman" w:cs="Times New Roman"/>
          <w:lang w:eastAsia="ar-SA"/>
        </w:rPr>
        <w:t>3. Назначить вознаграждение финансовому управляющему в размере 25 000 (Двадцать пять тысяч) рублей за процедуру банкротства.</w:t>
      </w:r>
    </w:p>
    <w:p w:rsidR="00452BB0" w:rsidRPr="000C416E" w:rsidRDefault="00452BB0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2BB0" w:rsidRPr="001D4A71" w:rsidRDefault="00452BB0" w:rsidP="00452BB0">
      <w:pPr>
        <w:pStyle w:val="ConsPlusNormal"/>
        <w:jc w:val="both"/>
        <w:rPr>
          <w:b/>
        </w:rPr>
      </w:pPr>
      <w:r>
        <w:rPr>
          <w:b/>
        </w:rPr>
        <w:t>Приложение</w:t>
      </w:r>
      <w:r w:rsidRPr="001D4A71">
        <w:rPr>
          <w:b/>
        </w:rPr>
        <w:t>:</w:t>
      </w:r>
    </w:p>
    <w:p w:rsidR="00452BB0" w:rsidRPr="00452BB0" w:rsidRDefault="00452BB0" w:rsidP="00452BB0">
      <w:pPr>
        <w:pStyle w:val="ConsPlusNormal"/>
        <w:jc w:val="both"/>
        <w:rPr>
          <w:sz w:val="22"/>
          <w:szCs w:val="22"/>
        </w:rPr>
      </w:pPr>
      <w:r>
        <w:t xml:space="preserve">1. </w:t>
      </w:r>
      <w:r w:rsidRPr="00452BB0">
        <w:rPr>
          <w:sz w:val="22"/>
          <w:szCs w:val="22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объеме.</w:t>
      </w:r>
    </w:p>
    <w:p w:rsidR="00452BB0" w:rsidRPr="00452BB0" w:rsidRDefault="00452BB0" w:rsidP="00452BB0">
      <w:pPr>
        <w:pStyle w:val="ConsPlusNormal"/>
        <w:jc w:val="both"/>
        <w:rPr>
          <w:b/>
          <w:sz w:val="22"/>
          <w:szCs w:val="22"/>
        </w:rPr>
      </w:pPr>
      <w:r w:rsidRPr="00452BB0">
        <w:rPr>
          <w:sz w:val="22"/>
          <w:szCs w:val="22"/>
        </w:rPr>
        <w:t xml:space="preserve">2. 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</w:t>
      </w:r>
      <w:r w:rsidRPr="00452BB0">
        <w:rPr>
          <w:sz w:val="22"/>
          <w:szCs w:val="22"/>
        </w:rPr>
        <w:lastRenderedPageBreak/>
        <w:t xml:space="preserve">предпринимателей либо иного подтверждающего указанные сведения документа </w:t>
      </w:r>
      <w:r w:rsidRPr="00452BB0">
        <w:rPr>
          <w:b/>
          <w:sz w:val="22"/>
          <w:szCs w:val="22"/>
        </w:rPr>
        <w:t>(должны быть получены не ранее чем за пять рабочих дней до даты подачи в арбитражный суд гражданином заявления о признании его банкротом (</w:t>
      </w:r>
      <w:proofErr w:type="spellStart"/>
      <w:r w:rsidRPr="00452BB0">
        <w:rPr>
          <w:b/>
          <w:sz w:val="22"/>
          <w:szCs w:val="22"/>
        </w:rPr>
        <w:fldChar w:fldCharType="begin"/>
      </w:r>
      <w:r w:rsidRPr="00452BB0">
        <w:rPr>
          <w:b/>
          <w:sz w:val="22"/>
          <w:szCs w:val="22"/>
        </w:rPr>
        <w:instrText xml:space="preserve">HYPERLINK consultantplus://offline/ref=78EAB0AEAAA146F189AAA192B2F251187599ADEFAF2628FDCA4CF4A823D7CB3FB95DCEAE7838O5N8S </w:instrText>
      </w:r>
      <w:r w:rsidRPr="00452BB0">
        <w:rPr>
          <w:b/>
          <w:sz w:val="22"/>
          <w:szCs w:val="22"/>
        </w:rPr>
        <w:fldChar w:fldCharType="separate"/>
      </w:r>
      <w:r w:rsidRPr="00452BB0">
        <w:rPr>
          <w:rStyle w:val="a4"/>
          <w:b/>
          <w:color w:val="auto"/>
          <w:sz w:val="22"/>
          <w:szCs w:val="22"/>
        </w:rPr>
        <w:t>абз</w:t>
      </w:r>
      <w:proofErr w:type="spellEnd"/>
      <w:r w:rsidRPr="00452BB0">
        <w:rPr>
          <w:rStyle w:val="a4"/>
          <w:b/>
          <w:color w:val="auto"/>
          <w:sz w:val="22"/>
          <w:szCs w:val="22"/>
        </w:rPr>
        <w:t>. 3 п. 3 ст. 213.4</w:t>
      </w:r>
      <w:r w:rsidRPr="00452BB0">
        <w:rPr>
          <w:b/>
          <w:sz w:val="22"/>
          <w:szCs w:val="22"/>
        </w:rPr>
        <w:fldChar w:fldCharType="end"/>
      </w:r>
      <w:r w:rsidRPr="00452BB0">
        <w:rPr>
          <w:b/>
          <w:sz w:val="22"/>
          <w:szCs w:val="22"/>
        </w:rPr>
        <w:t xml:space="preserve"> Федерального закона от 26.10.2002 N 127-ФЗ "О несостоятельности (банкротстве)".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3. 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6. 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7. Выписка из реестра акционеров (участников) юридического лица, акционером (участником) которого является гражданин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9. 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банке, справки об остатках электронных денежных средств и о переводах электронных денежных средств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10. Копия страхового свидетельства обязательного пенсионного страхования.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11. Сведения о состоянии индивидуального лицевого счета застрахованного лица.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12. 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13. Копия свидетельства о постановке на учет в налоговом органе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14. Копия свидетельства о заключении брака (при наличии заключенного и не расторгнутого на дату подачи заявления брака).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15. Копия свидетельства о расторжении брака, если оно выдано в течение трех лет до даты подачи заявления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16. Копия брачного договора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17. 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18. Копия свидетельства о рождении ребенка, если гражданин является его родителем, усыновителем или опекуном.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20. Документ, подтверждающий уплату государственной пошлины.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21. Доверенность представителя от "__"_____</w:t>
      </w:r>
      <w:r w:rsidR="007545AC">
        <w:rPr>
          <w:sz w:val="22"/>
          <w:szCs w:val="22"/>
        </w:rPr>
        <w:t>______ ____ г. №</w:t>
      </w:r>
      <w:bookmarkStart w:id="0" w:name="_GoBack"/>
      <w:bookmarkEnd w:id="0"/>
      <w:r w:rsidRPr="00452BB0">
        <w:rPr>
          <w:sz w:val="22"/>
          <w:szCs w:val="22"/>
        </w:rPr>
        <w:t xml:space="preserve"> _____ (если заявление подписывается представителем должника).</w:t>
      </w:r>
    </w:p>
    <w:p w:rsidR="00452BB0" w:rsidRPr="00452BB0" w:rsidRDefault="00452BB0" w:rsidP="00452BB0">
      <w:pPr>
        <w:pStyle w:val="ConsPlusNormal"/>
        <w:ind w:firstLine="540"/>
        <w:jc w:val="both"/>
        <w:rPr>
          <w:sz w:val="22"/>
          <w:szCs w:val="22"/>
        </w:rPr>
      </w:pPr>
      <w:r w:rsidRPr="00452BB0">
        <w:rPr>
          <w:sz w:val="22"/>
          <w:szCs w:val="22"/>
        </w:rPr>
        <w:t>22. Иные документы, подтверждающие обстоятельства, на которых должник основывает свои требования.</w:t>
      </w:r>
    </w:p>
    <w:p w:rsidR="00452BB0" w:rsidRPr="00452BB0" w:rsidRDefault="00452BB0" w:rsidP="00452BB0">
      <w:pPr>
        <w:jc w:val="both"/>
      </w:pPr>
    </w:p>
    <w:p w:rsidR="00F41AA2" w:rsidRPr="00452BB0" w:rsidRDefault="00F41AA2" w:rsidP="00F41AA2">
      <w:pPr>
        <w:shd w:val="clear" w:color="auto" w:fill="FFFFFF"/>
        <w:suppressAutoHyphens/>
        <w:spacing w:after="0" w:line="210" w:lineRule="atLeast"/>
        <w:rPr>
          <w:rFonts w:ascii="Times New Roman" w:eastAsia="Times New Roman" w:hAnsi="Times New Roman" w:cs="Times New Roman"/>
          <w:lang w:eastAsia="ar-SA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1"/>
          <w:szCs w:val="21"/>
          <w:lang w:eastAsia="ar-SA"/>
        </w:rPr>
      </w:pPr>
    </w:p>
    <w:p w:rsidR="00F41AA2" w:rsidRPr="00452BB0" w:rsidRDefault="00F41AA2" w:rsidP="00F41AA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Batang"/>
          <w:sz w:val="21"/>
          <w:szCs w:val="21"/>
          <w:lang w:eastAsia="ar-SA"/>
        </w:rPr>
      </w:pPr>
      <w:r w:rsidRPr="00452BB0">
        <w:rPr>
          <w:rFonts w:ascii="Times New Roman" w:eastAsia="Courier New" w:hAnsi="Times New Roman" w:cs="Times New Roman"/>
          <w:sz w:val="21"/>
          <w:szCs w:val="21"/>
          <w:lang w:eastAsia="ar-SA"/>
        </w:rPr>
        <w:t xml:space="preserve">   10 февраля 2017 года                                                      </w:t>
      </w:r>
      <w:r w:rsidR="00452BB0" w:rsidRPr="00452BB0">
        <w:rPr>
          <w:rFonts w:ascii="Times New Roman" w:eastAsia="Courier New" w:hAnsi="Times New Roman" w:cs="Times New Roman"/>
          <w:sz w:val="21"/>
          <w:szCs w:val="21"/>
          <w:lang w:eastAsia="ar-SA"/>
        </w:rPr>
        <w:t xml:space="preserve"> </w:t>
      </w:r>
      <w:r w:rsidRPr="00452BB0">
        <w:rPr>
          <w:rFonts w:ascii="Times New Roman" w:eastAsia="Courier New" w:hAnsi="Times New Roman" w:cs="Times New Roman"/>
          <w:sz w:val="21"/>
          <w:szCs w:val="21"/>
          <w:lang w:eastAsia="ar-SA"/>
        </w:rPr>
        <w:t xml:space="preserve"> _________________________________</w:t>
      </w:r>
    </w:p>
    <w:p w:rsidR="00F41AA2" w:rsidRPr="00452BB0" w:rsidRDefault="00F41AA2" w:rsidP="00F41AA2">
      <w:pPr>
        <w:rPr>
          <w:sz w:val="21"/>
          <w:szCs w:val="21"/>
        </w:rPr>
      </w:pPr>
    </w:p>
    <w:p w:rsidR="0053626F" w:rsidRPr="00452BB0" w:rsidRDefault="0053626F"/>
    <w:sectPr w:rsidR="0053626F" w:rsidRPr="0045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2A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color w:val="auto"/>
        <w:sz w:val="24"/>
        <w:szCs w:val="24"/>
      </w:rPr>
    </w:lvl>
  </w:abstractNum>
  <w:abstractNum w:abstractNumId="1" w15:restartNumberingAfterBreak="0">
    <w:nsid w:val="14E42D15"/>
    <w:multiLevelType w:val="hybridMultilevel"/>
    <w:tmpl w:val="ECA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A2"/>
    <w:rsid w:val="001A5F95"/>
    <w:rsid w:val="00452BB0"/>
    <w:rsid w:val="004B1FF4"/>
    <w:rsid w:val="004D4B20"/>
    <w:rsid w:val="0053626F"/>
    <w:rsid w:val="007545AC"/>
    <w:rsid w:val="00886B56"/>
    <w:rsid w:val="00AF3B54"/>
    <w:rsid w:val="00C52C2D"/>
    <w:rsid w:val="00F41AA2"/>
    <w:rsid w:val="00F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9205"/>
  <w15:chartTrackingRefBased/>
  <w15:docId w15:val="{B0E120F2-0E16-4DDB-B08C-6257A9A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A2"/>
    <w:pPr>
      <w:ind w:left="720"/>
      <w:contextualSpacing/>
    </w:pPr>
  </w:style>
  <w:style w:type="paragraph" w:customStyle="1" w:styleId="ConsPlusNormal">
    <w:name w:val="ConsPlusNormal"/>
    <w:rsid w:val="00F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52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F5BB9CEAF6CBA3EF4252BE21260E242123FE6450DDE6761B6C7455362287ED252A0A220AEtAr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</dc:creator>
  <cp:keywords/>
  <dc:description/>
  <cp:lastModifiedBy>Olg</cp:lastModifiedBy>
  <cp:revision>3</cp:revision>
  <dcterms:created xsi:type="dcterms:W3CDTF">2018-05-21T11:46:00Z</dcterms:created>
  <dcterms:modified xsi:type="dcterms:W3CDTF">2018-05-21T11:49:00Z</dcterms:modified>
</cp:coreProperties>
</file>